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1F" w:rsidRPr="009A13BE" w:rsidRDefault="00460190" w:rsidP="00460190">
      <w:pPr>
        <w:tabs>
          <w:tab w:val="left" w:pos="1335"/>
        </w:tabs>
        <w:jc w:val="center"/>
        <w:rPr>
          <w:b/>
        </w:rPr>
      </w:pPr>
      <w:r w:rsidRPr="009A13BE">
        <w:rPr>
          <w:b/>
        </w:rPr>
        <w:t>NGHĨA VỤ TÔN TRỌNG, BẢO VỆ TÀI SẢN NHÀ NƯỚC VÀ LỢI ÍCH CÔNG CỘNG.</w:t>
      </w:r>
    </w:p>
    <w:p w:rsidR="00654DB2" w:rsidRPr="009A13BE" w:rsidRDefault="00654DB2" w:rsidP="00654DB2">
      <w:pPr>
        <w:pStyle w:val="ListParagraph"/>
        <w:numPr>
          <w:ilvl w:val="0"/>
          <w:numId w:val="1"/>
        </w:numPr>
        <w:tabs>
          <w:tab w:val="left" w:pos="1335"/>
        </w:tabs>
        <w:rPr>
          <w:b/>
        </w:rPr>
      </w:pPr>
      <w:r w:rsidRPr="009A13BE">
        <w:rPr>
          <w:b/>
        </w:rPr>
        <w:t>ĐẶT VẤN ĐỀ.</w:t>
      </w:r>
    </w:p>
    <w:p w:rsidR="00654DB2" w:rsidRPr="009A13BE" w:rsidRDefault="00654DB2" w:rsidP="00654DB2">
      <w:pPr>
        <w:pStyle w:val="ListParagraph"/>
        <w:numPr>
          <w:ilvl w:val="0"/>
          <w:numId w:val="1"/>
        </w:numPr>
        <w:tabs>
          <w:tab w:val="left" w:pos="1335"/>
        </w:tabs>
        <w:rPr>
          <w:b/>
        </w:rPr>
      </w:pPr>
      <w:r w:rsidRPr="009A13BE">
        <w:rPr>
          <w:b/>
        </w:rPr>
        <w:t>NỘI DUNG BÀI HỌC.</w:t>
      </w:r>
    </w:p>
    <w:p w:rsidR="00654DB2" w:rsidRPr="009A13BE" w:rsidRDefault="00654DB2" w:rsidP="00654DB2">
      <w:pPr>
        <w:pStyle w:val="ListParagraph"/>
        <w:numPr>
          <w:ilvl w:val="0"/>
          <w:numId w:val="2"/>
        </w:numPr>
        <w:tabs>
          <w:tab w:val="left" w:pos="1335"/>
        </w:tabs>
        <w:rPr>
          <w:b/>
        </w:rPr>
      </w:pPr>
      <w:proofErr w:type="spellStart"/>
      <w:r w:rsidRPr="009A13BE">
        <w:rPr>
          <w:b/>
        </w:rPr>
        <w:t>Thế</w:t>
      </w:r>
      <w:proofErr w:type="spellEnd"/>
      <w:r w:rsidRPr="009A13BE">
        <w:rPr>
          <w:b/>
        </w:rPr>
        <w:t xml:space="preserve"> </w:t>
      </w:r>
      <w:proofErr w:type="spellStart"/>
      <w:r w:rsidRPr="009A13BE">
        <w:rPr>
          <w:b/>
        </w:rPr>
        <w:t>nào</w:t>
      </w:r>
      <w:proofErr w:type="spellEnd"/>
      <w:r w:rsidRPr="009A13BE">
        <w:rPr>
          <w:b/>
        </w:rPr>
        <w:t xml:space="preserve"> </w:t>
      </w:r>
      <w:proofErr w:type="spellStart"/>
      <w:r w:rsidRPr="009A13BE">
        <w:rPr>
          <w:b/>
        </w:rPr>
        <w:t>là</w:t>
      </w:r>
      <w:proofErr w:type="spellEnd"/>
      <w:r w:rsidRPr="009A13BE">
        <w:rPr>
          <w:b/>
        </w:rPr>
        <w:t xml:space="preserve"> </w:t>
      </w:r>
      <w:proofErr w:type="spellStart"/>
      <w:r w:rsidRPr="009A13BE">
        <w:rPr>
          <w:b/>
        </w:rPr>
        <w:t>tài</w:t>
      </w:r>
      <w:proofErr w:type="spellEnd"/>
      <w:r w:rsidRPr="009A13BE">
        <w:rPr>
          <w:b/>
        </w:rPr>
        <w:t xml:space="preserve"> </w:t>
      </w:r>
      <w:proofErr w:type="spellStart"/>
      <w:r w:rsidRPr="009A13BE">
        <w:rPr>
          <w:b/>
        </w:rPr>
        <w:t>sả</w:t>
      </w:r>
      <w:r w:rsidR="009A13BE" w:rsidRPr="009A13BE">
        <w:rPr>
          <w:b/>
        </w:rPr>
        <w:t>n</w:t>
      </w:r>
      <w:proofErr w:type="spellEnd"/>
      <w:r w:rsidR="009A13BE" w:rsidRPr="009A13BE">
        <w:rPr>
          <w:b/>
        </w:rPr>
        <w:t xml:space="preserve"> </w:t>
      </w:r>
      <w:proofErr w:type="spellStart"/>
      <w:r w:rsidR="009A13BE" w:rsidRPr="009A13BE">
        <w:rPr>
          <w:b/>
        </w:rPr>
        <w:t>N</w:t>
      </w:r>
      <w:r w:rsidR="00A56686" w:rsidRPr="009A13BE">
        <w:rPr>
          <w:b/>
        </w:rPr>
        <w:t>hà</w:t>
      </w:r>
      <w:proofErr w:type="spellEnd"/>
      <w:r w:rsidR="00A56686" w:rsidRPr="009A13BE">
        <w:rPr>
          <w:b/>
        </w:rPr>
        <w:t xml:space="preserve"> </w:t>
      </w:r>
      <w:proofErr w:type="spellStart"/>
      <w:r w:rsidR="00A56686" w:rsidRPr="009A13BE">
        <w:rPr>
          <w:b/>
        </w:rPr>
        <w:t>nước</w:t>
      </w:r>
      <w:proofErr w:type="spellEnd"/>
      <w:r w:rsidR="00A56686" w:rsidRPr="009A13BE">
        <w:rPr>
          <w:b/>
        </w:rPr>
        <w:t xml:space="preserve"> </w:t>
      </w:r>
      <w:proofErr w:type="spellStart"/>
      <w:r w:rsidR="00A56686" w:rsidRPr="009A13BE">
        <w:rPr>
          <w:b/>
        </w:rPr>
        <w:t>và</w:t>
      </w:r>
      <w:proofErr w:type="spellEnd"/>
      <w:r w:rsidR="00A56686" w:rsidRPr="009A13BE">
        <w:rPr>
          <w:b/>
        </w:rPr>
        <w:t xml:space="preserve"> </w:t>
      </w:r>
      <w:proofErr w:type="spellStart"/>
      <w:r w:rsidR="00A56686" w:rsidRPr="009A13BE">
        <w:rPr>
          <w:b/>
        </w:rPr>
        <w:t>lợi</w:t>
      </w:r>
      <w:proofErr w:type="spellEnd"/>
      <w:r w:rsidR="00A56686" w:rsidRPr="009A13BE">
        <w:rPr>
          <w:b/>
        </w:rPr>
        <w:t xml:space="preserve"> </w:t>
      </w:r>
      <w:proofErr w:type="spellStart"/>
      <w:r w:rsidR="00A56686" w:rsidRPr="009A13BE">
        <w:rPr>
          <w:b/>
        </w:rPr>
        <w:t>ích</w:t>
      </w:r>
      <w:proofErr w:type="spellEnd"/>
      <w:r w:rsidR="00A56686" w:rsidRPr="009A13BE">
        <w:rPr>
          <w:b/>
        </w:rPr>
        <w:t xml:space="preserve"> </w:t>
      </w:r>
      <w:proofErr w:type="spellStart"/>
      <w:r w:rsidR="00A56686" w:rsidRPr="009A13BE">
        <w:rPr>
          <w:b/>
        </w:rPr>
        <w:t>công</w:t>
      </w:r>
      <w:proofErr w:type="spellEnd"/>
      <w:r w:rsidR="00A56686" w:rsidRPr="009A13BE">
        <w:rPr>
          <w:b/>
        </w:rPr>
        <w:t xml:space="preserve"> </w:t>
      </w:r>
      <w:proofErr w:type="spellStart"/>
      <w:r w:rsidR="00A56686" w:rsidRPr="009A13BE">
        <w:rPr>
          <w:b/>
        </w:rPr>
        <w:t>cộng</w:t>
      </w:r>
      <w:proofErr w:type="spellEnd"/>
      <w:r w:rsidR="00A56686" w:rsidRPr="009A13BE">
        <w:rPr>
          <w:b/>
        </w:rPr>
        <w:t>.</w:t>
      </w:r>
    </w:p>
    <w:p w:rsidR="00A56686" w:rsidRDefault="00A56686" w:rsidP="00A56686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 w:rsidRPr="00CC65FC">
        <w:rPr>
          <w:b/>
        </w:rPr>
        <w:t>Tài</w:t>
      </w:r>
      <w:proofErr w:type="spellEnd"/>
      <w:r w:rsidRPr="00CC65FC">
        <w:rPr>
          <w:b/>
        </w:rPr>
        <w:t xml:space="preserve"> </w:t>
      </w:r>
      <w:proofErr w:type="spellStart"/>
      <w:r w:rsidRPr="00CC65FC">
        <w:rPr>
          <w:b/>
        </w:rPr>
        <w:t>sả</w:t>
      </w:r>
      <w:r w:rsidR="009A13BE" w:rsidRPr="00CC65FC">
        <w:rPr>
          <w:b/>
        </w:rPr>
        <w:t>n</w:t>
      </w:r>
      <w:proofErr w:type="spellEnd"/>
      <w:r w:rsidR="009A13BE" w:rsidRPr="00CC65FC">
        <w:rPr>
          <w:b/>
        </w:rPr>
        <w:t xml:space="preserve"> </w:t>
      </w:r>
      <w:proofErr w:type="spellStart"/>
      <w:r w:rsidR="009A13BE" w:rsidRPr="00CC65FC">
        <w:rPr>
          <w:b/>
        </w:rPr>
        <w:t>N</w:t>
      </w:r>
      <w:r w:rsidRPr="00CC65FC">
        <w:rPr>
          <w:b/>
        </w:rPr>
        <w:t>hà</w:t>
      </w:r>
      <w:proofErr w:type="spellEnd"/>
      <w:r w:rsidRPr="00CC65FC">
        <w:rPr>
          <w:b/>
        </w:rPr>
        <w:t xml:space="preserve"> </w:t>
      </w:r>
      <w:proofErr w:type="spellStart"/>
      <w:r w:rsidRPr="00CC65FC">
        <w:rPr>
          <w:b/>
        </w:rPr>
        <w:t>nước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>,</w:t>
      </w:r>
      <w:r w:rsidR="009A13BE">
        <w:t xml:space="preserve"> do </w:t>
      </w:r>
      <w:proofErr w:type="spellStart"/>
      <w:r w:rsidR="009A13BE">
        <w:t>N</w:t>
      </w:r>
      <w:r w:rsidR="008A6480">
        <w:t>hà</w:t>
      </w:r>
      <w:proofErr w:type="spellEnd"/>
      <w:r w:rsidR="008A6480">
        <w:t xml:space="preserve"> </w:t>
      </w:r>
      <w:proofErr w:type="spellStart"/>
      <w:r w:rsidR="008A6480">
        <w:t>nước</w:t>
      </w:r>
      <w:proofErr w:type="spellEnd"/>
      <w:r w:rsidR="008A6480">
        <w:t xml:space="preserve"> </w:t>
      </w:r>
      <w:proofErr w:type="spellStart"/>
      <w:r w:rsidR="008A6480">
        <w:t>thống</w:t>
      </w:r>
      <w:proofErr w:type="spellEnd"/>
      <w:r w:rsidR="008A6480">
        <w:t xml:space="preserve"> </w:t>
      </w:r>
      <w:proofErr w:type="spellStart"/>
      <w:r w:rsidR="008A6480">
        <w:t>nhất</w:t>
      </w:r>
      <w:proofErr w:type="spellEnd"/>
      <w:r w:rsidR="008A6480">
        <w:t xml:space="preserve"> </w:t>
      </w:r>
      <w:proofErr w:type="spellStart"/>
      <w:r w:rsidR="008A6480">
        <w:t>quản</w:t>
      </w:r>
      <w:proofErr w:type="spellEnd"/>
      <w:r w:rsidR="008A6480">
        <w:t xml:space="preserve"> </w:t>
      </w:r>
      <w:proofErr w:type="spellStart"/>
      <w:r w:rsidR="008A6480">
        <w:t>lí</w:t>
      </w:r>
      <w:proofErr w:type="spellEnd"/>
      <w:r w:rsidR="008A6480">
        <w:t>.</w:t>
      </w:r>
    </w:p>
    <w:p w:rsidR="008A6480" w:rsidRDefault="008A6480" w:rsidP="00A56686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 w:rsidRPr="00CC65FC">
        <w:rPr>
          <w:b/>
        </w:rPr>
        <w:t>Lợi</w:t>
      </w:r>
      <w:proofErr w:type="spellEnd"/>
      <w:r w:rsidRPr="00CC65FC">
        <w:rPr>
          <w:b/>
        </w:rPr>
        <w:t xml:space="preserve"> </w:t>
      </w:r>
      <w:proofErr w:type="spellStart"/>
      <w:r w:rsidRPr="00CC65FC">
        <w:rPr>
          <w:b/>
        </w:rPr>
        <w:t>ích</w:t>
      </w:r>
      <w:proofErr w:type="spellEnd"/>
      <w:r w:rsidRPr="00CC65FC">
        <w:rPr>
          <w:b/>
        </w:rPr>
        <w:t xml:space="preserve"> </w:t>
      </w:r>
      <w:proofErr w:type="spellStart"/>
      <w:r w:rsidRPr="00CC65FC">
        <w:rPr>
          <w:b/>
        </w:rPr>
        <w:t>công</w:t>
      </w:r>
      <w:proofErr w:type="spellEnd"/>
      <w:r w:rsidRPr="00CC65FC">
        <w:rPr>
          <w:b/>
        </w:rPr>
        <w:t xml:space="preserve"> </w:t>
      </w:r>
      <w:proofErr w:type="spellStart"/>
      <w:r w:rsidRPr="00CC65FC">
        <w:rPr>
          <w:b/>
        </w:rPr>
        <w:t>cộng</w:t>
      </w:r>
      <w:proofErr w:type="spellEnd"/>
      <w:r>
        <w:t xml:space="preserve"> 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, </w:t>
      </w:r>
      <w:proofErr w:type="spellStart"/>
      <w:r w:rsidR="0018699F">
        <w:t>những</w:t>
      </w:r>
      <w:proofErr w:type="spellEnd"/>
      <w:r w:rsidR="0018699F">
        <w:t xml:space="preserve"> </w:t>
      </w:r>
      <w:proofErr w:type="spellStart"/>
      <w:r w:rsidR="0018699F">
        <w:t>điều</w:t>
      </w:r>
      <w:proofErr w:type="spellEnd"/>
      <w:r w:rsidR="0018699F">
        <w:t xml:space="preserve"> </w:t>
      </w:r>
      <w:proofErr w:type="spellStart"/>
      <w:r w:rsidR="0018699F">
        <w:t>cần</w:t>
      </w:r>
      <w:proofErr w:type="spellEnd"/>
      <w:r w:rsidR="0018699F">
        <w:t xml:space="preserve"> </w:t>
      </w:r>
      <w:proofErr w:type="spellStart"/>
      <w:r w:rsidR="0018699F">
        <w:t>thiết</w:t>
      </w:r>
      <w:proofErr w:type="spellEnd"/>
      <w:r w:rsidR="0018699F">
        <w:t xml:space="preserve"> </w:t>
      </w:r>
      <w:proofErr w:type="spellStart"/>
      <w:r w:rsidR="0018699F">
        <w:t>có</w:t>
      </w:r>
      <w:proofErr w:type="spellEnd"/>
      <w:r w:rsidR="0018699F">
        <w:t xml:space="preserve"> </w:t>
      </w:r>
      <w:proofErr w:type="spellStart"/>
      <w:r w:rsidR="0018699F">
        <w:t>ích</w:t>
      </w:r>
      <w:proofErr w:type="spellEnd"/>
      <w:r w:rsidR="0018699F">
        <w:t xml:space="preserve"> </w:t>
      </w:r>
      <w:proofErr w:type="spellStart"/>
      <w:r w:rsidR="0018699F">
        <w:t>cho</w:t>
      </w:r>
      <w:proofErr w:type="spellEnd"/>
      <w:r w:rsidR="0018699F">
        <w:t xml:space="preserve"> </w:t>
      </w:r>
      <w:proofErr w:type="spellStart"/>
      <w:r w:rsidR="0018699F">
        <w:t>mọi</w:t>
      </w:r>
      <w:proofErr w:type="spellEnd"/>
      <w:r w:rsidR="0018699F">
        <w:t xml:space="preserve"> </w:t>
      </w:r>
      <w:proofErr w:type="spellStart"/>
      <w:r w:rsidR="0018699F">
        <w:t>người</w:t>
      </w:r>
      <w:proofErr w:type="spellEnd"/>
      <w:r w:rsidR="0018699F">
        <w:t xml:space="preserve">, </w:t>
      </w:r>
      <w:proofErr w:type="spellStart"/>
      <w:r w:rsidR="0018699F">
        <w:t>cho</w:t>
      </w:r>
      <w:proofErr w:type="spellEnd"/>
      <w:r w:rsidR="0018699F">
        <w:t xml:space="preserve"> </w:t>
      </w:r>
      <w:proofErr w:type="spellStart"/>
      <w:r w:rsidR="0018699F">
        <w:t>xã</w:t>
      </w:r>
      <w:proofErr w:type="spellEnd"/>
      <w:r w:rsidR="0018699F">
        <w:t xml:space="preserve"> </w:t>
      </w:r>
      <w:proofErr w:type="spellStart"/>
      <w:r w:rsidR="0018699F">
        <w:t>hội</w:t>
      </w:r>
      <w:proofErr w:type="spellEnd"/>
      <w:r w:rsidR="0018699F">
        <w:t xml:space="preserve"> </w:t>
      </w:r>
      <w:proofErr w:type="spellStart"/>
      <w:r w:rsidR="0018699F">
        <w:t>như</w:t>
      </w:r>
      <w:proofErr w:type="spellEnd"/>
      <w:r w:rsidR="0018699F">
        <w:t xml:space="preserve"> </w:t>
      </w:r>
      <w:proofErr w:type="spellStart"/>
      <w:r w:rsidR="0018699F">
        <w:t>các</w:t>
      </w:r>
      <w:proofErr w:type="spellEnd"/>
      <w:r w:rsidR="0018699F">
        <w:t xml:space="preserve"> </w:t>
      </w:r>
      <w:proofErr w:type="spellStart"/>
      <w:r w:rsidR="0018699F">
        <w:t>công</w:t>
      </w:r>
      <w:proofErr w:type="spellEnd"/>
      <w:r w:rsidR="0018699F">
        <w:t xml:space="preserve"> </w:t>
      </w:r>
      <w:proofErr w:type="spellStart"/>
      <w:r w:rsidR="0018699F">
        <w:t>trình</w:t>
      </w:r>
      <w:proofErr w:type="spellEnd"/>
      <w:r w:rsidR="0018699F">
        <w:t xml:space="preserve"> </w:t>
      </w:r>
      <w:proofErr w:type="spellStart"/>
      <w:r w:rsidR="0018699F">
        <w:t>công</w:t>
      </w:r>
      <w:proofErr w:type="spellEnd"/>
      <w:r w:rsidR="0018699F">
        <w:t xml:space="preserve"> </w:t>
      </w:r>
      <w:proofErr w:type="spellStart"/>
      <w:r w:rsidR="0018699F">
        <w:t>cộng</w:t>
      </w:r>
      <w:proofErr w:type="spellEnd"/>
      <w:r w:rsidR="0018699F">
        <w:t xml:space="preserve">, </w:t>
      </w:r>
      <w:proofErr w:type="spellStart"/>
      <w:r w:rsidR="0018699F">
        <w:t>công</w:t>
      </w:r>
      <w:proofErr w:type="spellEnd"/>
      <w:r w:rsidR="0018699F">
        <w:t xml:space="preserve"> </w:t>
      </w:r>
      <w:proofErr w:type="spellStart"/>
      <w:r w:rsidR="0018699F">
        <w:t>trình</w:t>
      </w:r>
      <w:proofErr w:type="spellEnd"/>
      <w:r w:rsidR="0018699F">
        <w:t xml:space="preserve"> </w:t>
      </w:r>
      <w:proofErr w:type="spellStart"/>
      <w:r w:rsidR="0018699F">
        <w:t>phúc</w:t>
      </w:r>
      <w:proofErr w:type="spellEnd"/>
      <w:r w:rsidR="0018699F">
        <w:t xml:space="preserve"> </w:t>
      </w:r>
      <w:proofErr w:type="spellStart"/>
      <w:r w:rsidR="0018699F">
        <w:t>lợi</w:t>
      </w:r>
      <w:proofErr w:type="spellEnd"/>
      <w:r w:rsidR="0018699F">
        <w:t xml:space="preserve">, </w:t>
      </w:r>
      <w:proofErr w:type="spellStart"/>
      <w:r w:rsidR="0018699F">
        <w:t>cầu</w:t>
      </w:r>
      <w:proofErr w:type="spellEnd"/>
      <w:r w:rsidR="0018699F">
        <w:t xml:space="preserve"> </w:t>
      </w:r>
      <w:proofErr w:type="spellStart"/>
      <w:r w:rsidR="0018699F">
        <w:t>đường</w:t>
      </w:r>
      <w:proofErr w:type="spellEnd"/>
      <w:r w:rsidR="0018699F">
        <w:t xml:space="preserve">, </w:t>
      </w:r>
      <w:proofErr w:type="spellStart"/>
      <w:r w:rsidR="00CA2321">
        <w:t>nhà</w:t>
      </w:r>
      <w:proofErr w:type="spellEnd"/>
      <w:r w:rsidR="00CA2321">
        <w:t xml:space="preserve"> </w:t>
      </w:r>
      <w:proofErr w:type="spellStart"/>
      <w:r w:rsidR="00CA2321">
        <w:t>văn</w:t>
      </w:r>
      <w:proofErr w:type="spellEnd"/>
      <w:r w:rsidR="00CA2321">
        <w:t xml:space="preserve"> </w:t>
      </w:r>
      <w:proofErr w:type="spellStart"/>
      <w:r w:rsidR="00CA2321">
        <w:t>hóa</w:t>
      </w:r>
      <w:proofErr w:type="spellEnd"/>
      <w:r w:rsidR="00CA2321">
        <w:t>…</w:t>
      </w:r>
    </w:p>
    <w:p w:rsidR="00CA2321" w:rsidRPr="009A13BE" w:rsidRDefault="00CA2321" w:rsidP="00CA2321">
      <w:pPr>
        <w:pStyle w:val="ListParagraph"/>
        <w:numPr>
          <w:ilvl w:val="0"/>
          <w:numId w:val="2"/>
        </w:numPr>
        <w:tabs>
          <w:tab w:val="left" w:pos="1335"/>
        </w:tabs>
        <w:rPr>
          <w:b/>
        </w:rPr>
      </w:pPr>
      <w:r w:rsidRPr="009A13BE">
        <w:rPr>
          <w:b/>
        </w:rPr>
        <w:t xml:space="preserve">Ý </w:t>
      </w:r>
      <w:proofErr w:type="spellStart"/>
      <w:r w:rsidRPr="009A13BE">
        <w:rPr>
          <w:b/>
        </w:rPr>
        <w:t>nghĩa</w:t>
      </w:r>
      <w:proofErr w:type="spellEnd"/>
      <w:r w:rsidRPr="009A13BE">
        <w:rPr>
          <w:b/>
        </w:rPr>
        <w:t xml:space="preserve">: </w:t>
      </w:r>
    </w:p>
    <w:p w:rsidR="00CA2321" w:rsidRDefault="00CA2321" w:rsidP="00CA2321">
      <w:pPr>
        <w:tabs>
          <w:tab w:val="left" w:pos="1335"/>
        </w:tabs>
      </w:pPr>
      <w:r>
        <w:t xml:space="preserve">      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</w:t>
      </w:r>
      <w:r w:rsidR="009A13BE">
        <w:t>n</w:t>
      </w:r>
      <w:proofErr w:type="spellEnd"/>
      <w:r w:rsidR="009A13BE">
        <w:t xml:space="preserve"> </w:t>
      </w:r>
      <w:proofErr w:type="spellStart"/>
      <w:r w:rsidR="009A13BE">
        <w:t>N</w:t>
      </w:r>
      <w:r>
        <w:t>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>:</w:t>
      </w:r>
    </w:p>
    <w:p w:rsidR="00CA2321" w:rsidRDefault="00CA2321" w:rsidP="00CA2321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</w:p>
    <w:p w:rsidR="00CA2321" w:rsidRDefault="00CA2321" w:rsidP="00CA2321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vất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</w:p>
    <w:p w:rsidR="00CA2321" w:rsidRPr="00CF1413" w:rsidRDefault="00887C2B" w:rsidP="00887C2B">
      <w:pPr>
        <w:pStyle w:val="ListParagraph"/>
        <w:numPr>
          <w:ilvl w:val="0"/>
          <w:numId w:val="2"/>
        </w:numPr>
        <w:tabs>
          <w:tab w:val="left" w:pos="1335"/>
        </w:tabs>
        <w:rPr>
          <w:b/>
        </w:rPr>
      </w:pPr>
      <w:proofErr w:type="spellStart"/>
      <w:r w:rsidRPr="00CF1413">
        <w:rPr>
          <w:b/>
        </w:rPr>
        <w:t>Nghĩa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vụ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của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công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dân</w:t>
      </w:r>
      <w:proofErr w:type="spellEnd"/>
      <w:r w:rsidRPr="00CF1413">
        <w:rPr>
          <w:b/>
        </w:rPr>
        <w:t>:</w:t>
      </w:r>
    </w:p>
    <w:p w:rsidR="00887C2B" w:rsidRDefault="00887C2B" w:rsidP="00887C2B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</w:t>
      </w:r>
      <w:r w:rsidR="00CF1413">
        <w:t>n</w:t>
      </w:r>
      <w:proofErr w:type="spellEnd"/>
      <w:r w:rsidR="00CF1413">
        <w:t xml:space="preserve"> </w:t>
      </w:r>
      <w:proofErr w:type="spellStart"/>
      <w:r w:rsidR="00CF1413">
        <w:t>N</w:t>
      </w:r>
      <w:r>
        <w:t>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</w:p>
    <w:p w:rsidR="00887C2B" w:rsidRDefault="00887C2B" w:rsidP="00887C2B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>
        <w:t>Không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 w:rsidR="00531117">
        <w:t xml:space="preserve"> </w:t>
      </w:r>
      <w:proofErr w:type="spellStart"/>
      <w:r w:rsidR="00531117">
        <w:t>tài</w:t>
      </w:r>
      <w:proofErr w:type="spellEnd"/>
      <w:r w:rsidR="00531117">
        <w:t xml:space="preserve"> </w:t>
      </w:r>
      <w:proofErr w:type="spellStart"/>
      <w:r w:rsidR="00531117">
        <w:t>sả</w:t>
      </w:r>
      <w:r w:rsidR="00CF1413">
        <w:t>n</w:t>
      </w:r>
      <w:proofErr w:type="spellEnd"/>
      <w:r w:rsidR="00CF1413">
        <w:t xml:space="preserve"> </w:t>
      </w:r>
      <w:proofErr w:type="spellStart"/>
      <w:r w:rsidR="00CF1413">
        <w:t>N</w:t>
      </w:r>
      <w:r w:rsidR="00531117">
        <w:t>hà</w:t>
      </w:r>
      <w:proofErr w:type="spellEnd"/>
      <w:r w:rsidR="00531117">
        <w:t xml:space="preserve"> </w:t>
      </w:r>
      <w:proofErr w:type="spellStart"/>
      <w:r w:rsidR="00531117">
        <w:t>nước</w:t>
      </w:r>
      <w:proofErr w:type="spellEnd"/>
      <w:r w:rsidR="00531117">
        <w:t xml:space="preserve"> </w:t>
      </w:r>
      <w:proofErr w:type="spellStart"/>
      <w:r w:rsidR="00531117">
        <w:t>và</w:t>
      </w:r>
      <w:proofErr w:type="spellEnd"/>
      <w:r w:rsidR="00531117">
        <w:t xml:space="preserve"> </w:t>
      </w:r>
      <w:proofErr w:type="spellStart"/>
      <w:r w:rsidR="00531117">
        <w:t>lợi</w:t>
      </w:r>
      <w:proofErr w:type="spellEnd"/>
      <w:r w:rsidR="00531117">
        <w:t xml:space="preserve"> </w:t>
      </w:r>
      <w:proofErr w:type="spellStart"/>
      <w:r w:rsidR="00531117">
        <w:t>ích</w:t>
      </w:r>
      <w:proofErr w:type="spellEnd"/>
      <w:r w:rsidR="00531117">
        <w:t xml:space="preserve"> </w:t>
      </w:r>
      <w:proofErr w:type="spellStart"/>
      <w:r w:rsidR="00531117">
        <w:t>công</w:t>
      </w:r>
      <w:proofErr w:type="spellEnd"/>
      <w:r w:rsidR="00531117">
        <w:t xml:space="preserve"> </w:t>
      </w:r>
      <w:proofErr w:type="spellStart"/>
      <w:r w:rsidR="00531117">
        <w:t>cộng</w:t>
      </w:r>
      <w:proofErr w:type="spellEnd"/>
    </w:p>
    <w:p w:rsidR="00531117" w:rsidRDefault="00BF22CD" w:rsidP="00887C2B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đượ</w:t>
      </w:r>
      <w:r w:rsidR="00CF1413">
        <w:t>c</w:t>
      </w:r>
      <w:proofErr w:type="spellEnd"/>
      <w:r w:rsidR="00CF1413">
        <w:t xml:space="preserve"> </w:t>
      </w:r>
      <w:proofErr w:type="spellStart"/>
      <w:r w:rsidR="00CF1413">
        <w:t>N</w:t>
      </w:r>
      <w:r>
        <w:t>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</w:t>
      </w:r>
      <w:r w:rsidR="00CF1413">
        <w:t>n</w:t>
      </w:r>
      <w:proofErr w:type="spellEnd"/>
      <w:r w:rsidR="00CF1413">
        <w:t xml:space="preserve"> </w:t>
      </w:r>
      <w:proofErr w:type="spellStart"/>
      <w:r w:rsidR="00CF1413">
        <w:t>N</w:t>
      </w:r>
      <w:r>
        <w:t>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ô, 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:rsidR="00BF22CD" w:rsidRPr="00CF1413" w:rsidRDefault="00BF22CD" w:rsidP="00BF22CD">
      <w:pPr>
        <w:pStyle w:val="ListParagraph"/>
        <w:numPr>
          <w:ilvl w:val="0"/>
          <w:numId w:val="2"/>
        </w:numPr>
        <w:tabs>
          <w:tab w:val="left" w:pos="1335"/>
        </w:tabs>
        <w:rPr>
          <w:b/>
        </w:rPr>
      </w:pPr>
      <w:proofErr w:type="spellStart"/>
      <w:r w:rsidRPr="00CF1413">
        <w:rPr>
          <w:b/>
        </w:rPr>
        <w:t>Trách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nhiệm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của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Nhà</w:t>
      </w:r>
      <w:proofErr w:type="spellEnd"/>
      <w:r w:rsidRPr="00CF1413">
        <w:rPr>
          <w:b/>
        </w:rPr>
        <w:t xml:space="preserve"> </w:t>
      </w:r>
      <w:proofErr w:type="spellStart"/>
      <w:r w:rsidRPr="00CF1413">
        <w:rPr>
          <w:b/>
        </w:rPr>
        <w:t>nước</w:t>
      </w:r>
      <w:proofErr w:type="spellEnd"/>
    </w:p>
    <w:p w:rsidR="00BF22CD" w:rsidRDefault="00080D41" w:rsidP="00BF22CD">
      <w:pPr>
        <w:pStyle w:val="ListParagraph"/>
        <w:numPr>
          <w:ilvl w:val="0"/>
          <w:numId w:val="3"/>
        </w:numPr>
        <w:tabs>
          <w:tab w:val="left" w:pos="1335"/>
        </w:tabs>
      </w:pPr>
      <w:r>
        <w:t xml:space="preserve">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</w:p>
    <w:p w:rsidR="00080D41" w:rsidRDefault="00080D41" w:rsidP="00BF22CD">
      <w:pPr>
        <w:pStyle w:val="ListParagraph"/>
        <w:numPr>
          <w:ilvl w:val="0"/>
          <w:numId w:val="3"/>
        </w:numPr>
        <w:tabs>
          <w:tab w:val="left" w:pos="1335"/>
        </w:tabs>
      </w:pP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</w:p>
    <w:p w:rsidR="00080D41" w:rsidRPr="00CF1413" w:rsidRDefault="00E65B55" w:rsidP="00E65B55">
      <w:pPr>
        <w:pStyle w:val="ListParagraph"/>
        <w:numPr>
          <w:ilvl w:val="0"/>
          <w:numId w:val="1"/>
        </w:numPr>
        <w:tabs>
          <w:tab w:val="left" w:pos="1335"/>
        </w:tabs>
        <w:rPr>
          <w:b/>
        </w:rPr>
      </w:pPr>
      <w:r w:rsidRPr="00CF1413">
        <w:rPr>
          <w:b/>
        </w:rPr>
        <w:t>BÀI TẬP.</w:t>
      </w:r>
    </w:p>
    <w:p w:rsidR="00E65B55" w:rsidRDefault="00E65B55" w:rsidP="00E65B55">
      <w:pPr>
        <w:pStyle w:val="ListParagraph"/>
        <w:numPr>
          <w:ilvl w:val="0"/>
          <w:numId w:val="4"/>
        </w:numPr>
        <w:tabs>
          <w:tab w:val="left" w:pos="1335"/>
        </w:tabs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E65B55" w:rsidRDefault="0087706D" w:rsidP="00E65B55">
      <w:pPr>
        <w:pStyle w:val="ListParagraph"/>
        <w:numPr>
          <w:ilvl w:val="0"/>
          <w:numId w:val="4"/>
        </w:numPr>
        <w:tabs>
          <w:tab w:val="left" w:pos="1335"/>
        </w:tabs>
      </w:pP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?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?</w:t>
      </w:r>
    </w:p>
    <w:p w:rsidR="00CF1413" w:rsidRDefault="00CF1413" w:rsidP="00CF1413">
      <w:pPr>
        <w:tabs>
          <w:tab w:val="left" w:pos="1335"/>
        </w:tabs>
      </w:pPr>
    </w:p>
    <w:p w:rsidR="00CF1413" w:rsidRDefault="00CF1413" w:rsidP="00CF1413">
      <w:pPr>
        <w:tabs>
          <w:tab w:val="left" w:pos="1335"/>
        </w:tabs>
      </w:pPr>
    </w:p>
    <w:p w:rsidR="00CF1413" w:rsidRDefault="00CF1413" w:rsidP="00CF1413">
      <w:pPr>
        <w:tabs>
          <w:tab w:val="left" w:pos="1335"/>
        </w:tabs>
      </w:pPr>
    </w:p>
    <w:p w:rsidR="00CF1413" w:rsidRPr="0069323D" w:rsidRDefault="00730CB0" w:rsidP="00CF1413">
      <w:pPr>
        <w:tabs>
          <w:tab w:val="left" w:pos="1335"/>
        </w:tabs>
        <w:jc w:val="center"/>
        <w:rPr>
          <w:b/>
        </w:rPr>
      </w:pPr>
      <w:r w:rsidRPr="0069323D">
        <w:rPr>
          <w:b/>
        </w:rPr>
        <w:lastRenderedPageBreak/>
        <w:t>QUYỀN KHIẾU NẠI, TỐ CÁO CỦA CÔNG DÂN.</w:t>
      </w:r>
    </w:p>
    <w:p w:rsidR="00730CB0" w:rsidRPr="0069323D" w:rsidRDefault="00730CB0" w:rsidP="00730CB0">
      <w:pPr>
        <w:pStyle w:val="ListParagraph"/>
        <w:numPr>
          <w:ilvl w:val="0"/>
          <w:numId w:val="5"/>
        </w:numPr>
        <w:tabs>
          <w:tab w:val="left" w:pos="1335"/>
        </w:tabs>
        <w:rPr>
          <w:b/>
        </w:rPr>
      </w:pPr>
      <w:r w:rsidRPr="0069323D">
        <w:rPr>
          <w:b/>
        </w:rPr>
        <w:t>ĐẶT VẤN ĐỀ.</w:t>
      </w:r>
    </w:p>
    <w:p w:rsidR="00730CB0" w:rsidRPr="0069323D" w:rsidRDefault="00730CB0" w:rsidP="00730CB0">
      <w:pPr>
        <w:pStyle w:val="ListParagraph"/>
        <w:numPr>
          <w:ilvl w:val="0"/>
          <w:numId w:val="5"/>
        </w:numPr>
        <w:tabs>
          <w:tab w:val="left" w:pos="1335"/>
        </w:tabs>
        <w:rPr>
          <w:b/>
        </w:rPr>
      </w:pPr>
      <w:r w:rsidRPr="0069323D">
        <w:rPr>
          <w:b/>
        </w:rPr>
        <w:t xml:space="preserve">NỘI DUNG BÀI HỌC. </w:t>
      </w:r>
    </w:p>
    <w:p w:rsidR="00CC65FC" w:rsidRPr="0069323D" w:rsidRDefault="002C79DA" w:rsidP="00CC65FC">
      <w:pPr>
        <w:pStyle w:val="ListParagraph"/>
        <w:numPr>
          <w:ilvl w:val="0"/>
          <w:numId w:val="6"/>
        </w:numPr>
        <w:tabs>
          <w:tab w:val="left" w:pos="1335"/>
        </w:tabs>
        <w:rPr>
          <w:b/>
        </w:rPr>
      </w:pPr>
      <w:proofErr w:type="spellStart"/>
      <w:r w:rsidRPr="0069323D">
        <w:rPr>
          <w:b/>
        </w:rPr>
        <w:t>Thế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nào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là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quyền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khiếu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nại</w:t>
      </w:r>
      <w:proofErr w:type="spellEnd"/>
      <w:r w:rsidRPr="0069323D">
        <w:rPr>
          <w:b/>
        </w:rPr>
        <w:t xml:space="preserve">, </w:t>
      </w:r>
      <w:proofErr w:type="spellStart"/>
      <w:r w:rsidRPr="0069323D">
        <w:rPr>
          <w:b/>
        </w:rPr>
        <w:t>tố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cáo</w:t>
      </w:r>
      <w:proofErr w:type="spellEnd"/>
      <w:r w:rsidRPr="0069323D">
        <w:rPr>
          <w:b/>
        </w:rPr>
        <w:t xml:space="preserve"> ?</w:t>
      </w:r>
    </w:p>
    <w:p w:rsidR="002C79DA" w:rsidRDefault="00CC65FC" w:rsidP="00CC65FC">
      <w:pPr>
        <w:tabs>
          <w:tab w:val="left" w:pos="1335"/>
        </w:tabs>
      </w:pPr>
      <w:r>
        <w:t xml:space="preserve">   </w:t>
      </w:r>
      <w:r w:rsidRPr="0069323D">
        <w:rPr>
          <w:b/>
        </w:rPr>
        <w:t xml:space="preserve">+ </w:t>
      </w:r>
      <w:proofErr w:type="spellStart"/>
      <w:r w:rsidRPr="0069323D">
        <w:rPr>
          <w:b/>
        </w:rPr>
        <w:t>Quyền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khiếu</w:t>
      </w:r>
      <w:proofErr w:type="spellEnd"/>
      <w:r w:rsidRPr="0069323D">
        <w:rPr>
          <w:b/>
        </w:rPr>
        <w:t xml:space="preserve"> </w:t>
      </w:r>
      <w:proofErr w:type="spellStart"/>
      <w:r w:rsidRPr="0069323D">
        <w:rPr>
          <w:b/>
        </w:rPr>
        <w:t>nại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</w:t>
      </w:r>
      <w:r w:rsidR="00A90750">
        <w:t>n</w:t>
      </w:r>
      <w:proofErr w:type="spellEnd"/>
      <w:r w:rsidR="00A90750">
        <w:t xml:space="preserve"> </w:t>
      </w:r>
      <w:proofErr w:type="spellStart"/>
      <w:r w:rsidR="00A90750">
        <w:t>xem</w:t>
      </w:r>
      <w:proofErr w:type="spellEnd"/>
      <w:r w:rsidR="00A90750">
        <w:t xml:space="preserve"> </w:t>
      </w:r>
      <w:proofErr w:type="spellStart"/>
      <w:r w:rsidR="00A90750">
        <w:t>xét</w:t>
      </w:r>
      <w:proofErr w:type="spellEnd"/>
      <w:r w:rsidR="00A90750">
        <w:t xml:space="preserve"> </w:t>
      </w:r>
      <w:proofErr w:type="spellStart"/>
      <w:r w:rsidR="00A90750">
        <w:t>lại</w:t>
      </w:r>
      <w:proofErr w:type="spellEnd"/>
      <w:r w:rsidR="00A90750">
        <w:t xml:space="preserve"> </w:t>
      </w:r>
      <w:proofErr w:type="spellStart"/>
      <w:r w:rsidR="00A90750">
        <w:t>các</w:t>
      </w:r>
      <w:proofErr w:type="spellEnd"/>
      <w:r w:rsidR="00A90750">
        <w:t xml:space="preserve"> </w:t>
      </w:r>
      <w:proofErr w:type="spellStart"/>
      <w:r w:rsidR="00A90750">
        <w:t>quyết</w:t>
      </w:r>
      <w:proofErr w:type="spellEnd"/>
      <w:r w:rsidR="00A90750">
        <w:t xml:space="preserve"> </w:t>
      </w:r>
      <w:proofErr w:type="spellStart"/>
      <w:r w:rsidR="00A90750">
        <w:t>đị</w:t>
      </w:r>
      <w:r w:rsidR="00954F16">
        <w:t>nh</w:t>
      </w:r>
      <w:proofErr w:type="spellEnd"/>
      <w:r w:rsidR="00954F16">
        <w:t xml:space="preserve"> </w:t>
      </w:r>
      <w:proofErr w:type="spellStart"/>
      <w:r w:rsidR="00954F16">
        <w:t>hành</w:t>
      </w:r>
      <w:proofErr w:type="spellEnd"/>
      <w:r w:rsidR="00954F16">
        <w:t xml:space="preserve"> </w:t>
      </w:r>
      <w:proofErr w:type="spellStart"/>
      <w:r w:rsidR="00954F16">
        <w:t>chính</w:t>
      </w:r>
      <w:proofErr w:type="spellEnd"/>
      <w:r w:rsidR="00954F16">
        <w:t>,</w:t>
      </w:r>
      <w:r w:rsidR="00A90750">
        <w:t xml:space="preserve"> </w:t>
      </w:r>
      <w:proofErr w:type="spellStart"/>
      <w:r w:rsidR="00A90750">
        <w:t>khi</w:t>
      </w:r>
      <w:proofErr w:type="spellEnd"/>
      <w:r w:rsidR="00A90750">
        <w:t xml:space="preserve"> </w:t>
      </w:r>
      <w:proofErr w:type="spellStart"/>
      <w:r w:rsidR="00A90750">
        <w:t>có</w:t>
      </w:r>
      <w:proofErr w:type="spellEnd"/>
      <w:r w:rsidR="00A90750">
        <w:t xml:space="preserve"> </w:t>
      </w:r>
      <w:proofErr w:type="spellStart"/>
      <w:r w:rsidR="00A90750">
        <w:t>căn</w:t>
      </w:r>
      <w:proofErr w:type="spellEnd"/>
      <w:r w:rsidR="00A90750">
        <w:t xml:space="preserve"> </w:t>
      </w:r>
      <w:proofErr w:type="spellStart"/>
      <w:r w:rsidR="00A90750">
        <w:t>cứ</w:t>
      </w:r>
      <w:proofErr w:type="spellEnd"/>
      <w:r w:rsidR="00A90750">
        <w:t xml:space="preserve"> </w:t>
      </w:r>
      <w:proofErr w:type="spellStart"/>
      <w:r w:rsidR="00A90750">
        <w:t>cho</w:t>
      </w:r>
      <w:proofErr w:type="spellEnd"/>
      <w:r w:rsidR="00A90750">
        <w:t xml:space="preserve"> </w:t>
      </w:r>
      <w:proofErr w:type="spellStart"/>
      <w:r w:rsidR="00A90750">
        <w:t>rằng</w:t>
      </w:r>
      <w:proofErr w:type="spellEnd"/>
      <w:r w:rsidR="00F911D9">
        <w:t xml:space="preserve">, </w:t>
      </w:r>
      <w:proofErr w:type="spellStart"/>
      <w:r w:rsidR="00F911D9">
        <w:t>quyết</w:t>
      </w:r>
      <w:proofErr w:type="spellEnd"/>
      <w:r w:rsidR="00F911D9">
        <w:t xml:space="preserve"> </w:t>
      </w:r>
      <w:proofErr w:type="spellStart"/>
      <w:r w:rsidR="00F911D9">
        <w:t>định</w:t>
      </w:r>
      <w:proofErr w:type="spellEnd"/>
      <w:r w:rsidR="00F911D9">
        <w:t xml:space="preserve"> </w:t>
      </w:r>
      <w:proofErr w:type="spellStart"/>
      <w:r w:rsidR="00F911D9">
        <w:t>hành</w:t>
      </w:r>
      <w:proofErr w:type="spellEnd"/>
      <w:r w:rsidR="00F911D9">
        <w:t xml:space="preserve"> </w:t>
      </w:r>
      <w:proofErr w:type="spellStart"/>
      <w:r w:rsidR="00F911D9">
        <w:t>chính</w:t>
      </w:r>
      <w:proofErr w:type="spellEnd"/>
      <w:r w:rsidR="00F911D9">
        <w:t xml:space="preserve"> </w:t>
      </w:r>
      <w:proofErr w:type="spellStart"/>
      <w:r w:rsidR="00F911D9">
        <w:t>đó</w:t>
      </w:r>
      <w:proofErr w:type="spellEnd"/>
      <w:r w:rsidR="00F911D9">
        <w:t xml:space="preserve"> </w:t>
      </w:r>
      <w:proofErr w:type="spellStart"/>
      <w:r w:rsidR="00F911D9">
        <w:t>trái</w:t>
      </w:r>
      <w:proofErr w:type="spellEnd"/>
      <w:r w:rsidR="00F911D9">
        <w:t xml:space="preserve"> </w:t>
      </w:r>
      <w:proofErr w:type="spellStart"/>
      <w:r w:rsidR="00F911D9">
        <w:t>pháp</w:t>
      </w:r>
      <w:proofErr w:type="spellEnd"/>
      <w:r w:rsidR="00F911D9">
        <w:t xml:space="preserve"> </w:t>
      </w:r>
      <w:proofErr w:type="spellStart"/>
      <w:r w:rsidR="00F911D9">
        <w:t>luật</w:t>
      </w:r>
      <w:proofErr w:type="spellEnd"/>
      <w:r w:rsidR="00F911D9">
        <w:t xml:space="preserve">, </w:t>
      </w:r>
      <w:proofErr w:type="spellStart"/>
      <w:r w:rsidR="00F911D9">
        <w:t>xâm</w:t>
      </w:r>
      <w:proofErr w:type="spellEnd"/>
      <w:r w:rsidR="00F911D9">
        <w:t xml:space="preserve"> </w:t>
      </w:r>
      <w:proofErr w:type="spellStart"/>
      <w:r w:rsidR="00F911D9">
        <w:t>quyền</w:t>
      </w:r>
      <w:proofErr w:type="spellEnd"/>
      <w:r w:rsidR="00F911D9">
        <w:t xml:space="preserve"> </w:t>
      </w:r>
      <w:proofErr w:type="spellStart"/>
      <w:r w:rsidR="00F911D9">
        <w:t>và</w:t>
      </w:r>
      <w:proofErr w:type="spellEnd"/>
      <w:r w:rsidR="00F911D9">
        <w:t xml:space="preserve"> </w:t>
      </w:r>
      <w:proofErr w:type="spellStart"/>
      <w:r w:rsidR="00F911D9">
        <w:t>lợi</w:t>
      </w:r>
      <w:proofErr w:type="spellEnd"/>
      <w:r w:rsidR="00F911D9">
        <w:t xml:space="preserve"> </w:t>
      </w:r>
      <w:proofErr w:type="spellStart"/>
      <w:r w:rsidR="00F911D9">
        <w:t>ích</w:t>
      </w:r>
      <w:proofErr w:type="spellEnd"/>
      <w:r w:rsidR="00F911D9">
        <w:t xml:space="preserve"> </w:t>
      </w:r>
      <w:proofErr w:type="spellStart"/>
      <w:r w:rsidR="00F911D9">
        <w:t>hợp</w:t>
      </w:r>
      <w:proofErr w:type="spellEnd"/>
      <w:r w:rsidR="00F911D9">
        <w:t xml:space="preserve"> </w:t>
      </w:r>
      <w:proofErr w:type="spellStart"/>
      <w:r w:rsidR="00F911D9">
        <w:t>pháp</w:t>
      </w:r>
      <w:proofErr w:type="spellEnd"/>
      <w:r w:rsidR="00F911D9">
        <w:t xml:space="preserve"> </w:t>
      </w:r>
      <w:proofErr w:type="spellStart"/>
      <w:r w:rsidR="00F911D9">
        <w:t>của</w:t>
      </w:r>
      <w:proofErr w:type="spellEnd"/>
      <w:r w:rsidR="00F911D9">
        <w:t xml:space="preserve"> </w:t>
      </w:r>
      <w:proofErr w:type="spellStart"/>
      <w:r w:rsidR="00F911D9">
        <w:t>công</w:t>
      </w:r>
      <w:proofErr w:type="spellEnd"/>
      <w:r w:rsidR="00F911D9">
        <w:t xml:space="preserve"> </w:t>
      </w:r>
      <w:proofErr w:type="spellStart"/>
      <w:r w:rsidR="00F911D9">
        <w:t>dân</w:t>
      </w:r>
      <w:proofErr w:type="spellEnd"/>
      <w:r w:rsidR="00F911D9">
        <w:t>.</w:t>
      </w:r>
    </w:p>
    <w:p w:rsidR="00954F16" w:rsidRDefault="00954F16" w:rsidP="00CC65FC">
      <w:pPr>
        <w:tabs>
          <w:tab w:val="left" w:pos="1335"/>
        </w:tabs>
      </w:pPr>
      <w:r w:rsidRPr="00F76FAD">
        <w:rPr>
          <w:b/>
        </w:rPr>
        <w:t xml:space="preserve">+ </w:t>
      </w:r>
      <w:proofErr w:type="spellStart"/>
      <w:r w:rsidRPr="00F76FAD">
        <w:rPr>
          <w:b/>
        </w:rPr>
        <w:t>Quyền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tố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cáo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 w:rsidR="009F7386">
        <w:t xml:space="preserve"> </w:t>
      </w:r>
      <w:proofErr w:type="spellStart"/>
      <w:r w:rsidR="009F7386">
        <w:t>của</w:t>
      </w:r>
      <w:proofErr w:type="spellEnd"/>
      <w:r w:rsidR="009F7386">
        <w:t xml:space="preserve"> </w:t>
      </w:r>
      <w:proofErr w:type="spellStart"/>
      <w:r w:rsidR="009F7386">
        <w:t>bất</w:t>
      </w:r>
      <w:proofErr w:type="spellEnd"/>
      <w:r w:rsidR="009F7386">
        <w:t xml:space="preserve"> </w:t>
      </w:r>
      <w:proofErr w:type="spellStart"/>
      <w:r w:rsidR="009F7386">
        <w:t>cứ</w:t>
      </w:r>
      <w:proofErr w:type="spellEnd"/>
      <w:r w:rsidR="009F7386">
        <w:t xml:space="preserve"> </w:t>
      </w:r>
      <w:proofErr w:type="spellStart"/>
      <w:r w:rsidR="009F7386">
        <w:t>cơ</w:t>
      </w:r>
      <w:proofErr w:type="spellEnd"/>
      <w:r w:rsidR="009F7386">
        <w:t xml:space="preserve"> </w:t>
      </w:r>
      <w:proofErr w:type="spellStart"/>
      <w:r w:rsidR="009F7386">
        <w:t>quan</w:t>
      </w:r>
      <w:proofErr w:type="spellEnd"/>
      <w:r w:rsidR="009F7386">
        <w:t xml:space="preserve">, </w:t>
      </w:r>
      <w:proofErr w:type="spellStart"/>
      <w:r w:rsidR="009F7386">
        <w:t>tổ</w:t>
      </w:r>
      <w:proofErr w:type="spellEnd"/>
      <w:r w:rsidR="009F7386">
        <w:t xml:space="preserve"> </w:t>
      </w:r>
      <w:proofErr w:type="spellStart"/>
      <w:r w:rsidR="009F7386">
        <w:t>chức</w:t>
      </w:r>
      <w:proofErr w:type="spellEnd"/>
      <w:r w:rsidR="009F7386">
        <w:t xml:space="preserve">, </w:t>
      </w:r>
      <w:proofErr w:type="spellStart"/>
      <w:r w:rsidR="009F7386">
        <w:t>cá</w:t>
      </w:r>
      <w:proofErr w:type="spellEnd"/>
      <w:r w:rsidR="009F7386">
        <w:t xml:space="preserve"> </w:t>
      </w:r>
      <w:proofErr w:type="spellStart"/>
      <w:r w:rsidR="009F7386">
        <w:t>nhân</w:t>
      </w:r>
      <w:proofErr w:type="spellEnd"/>
      <w:r w:rsidR="009F7386">
        <w:t xml:space="preserve"> </w:t>
      </w:r>
      <w:proofErr w:type="spellStart"/>
      <w:r w:rsidR="009F7386">
        <w:t>nào</w:t>
      </w:r>
      <w:proofErr w:type="spellEnd"/>
      <w:r w:rsidR="009F7386">
        <w:t xml:space="preserve"> </w:t>
      </w:r>
      <w:proofErr w:type="spellStart"/>
      <w:r w:rsidR="009F7386">
        <w:t>gây</w:t>
      </w:r>
      <w:proofErr w:type="spellEnd"/>
      <w:r w:rsidR="009F7386">
        <w:t xml:space="preserve"> </w:t>
      </w:r>
      <w:proofErr w:type="spellStart"/>
      <w:r w:rsidR="009F7386">
        <w:t>thiệt</w:t>
      </w:r>
      <w:proofErr w:type="spellEnd"/>
      <w:r w:rsidR="009F7386">
        <w:t xml:space="preserve"> </w:t>
      </w:r>
      <w:proofErr w:type="spellStart"/>
      <w:r w:rsidR="009F7386">
        <w:t>hại</w:t>
      </w:r>
      <w:proofErr w:type="spellEnd"/>
      <w:r w:rsidR="009F7386">
        <w:t xml:space="preserve"> </w:t>
      </w:r>
      <w:proofErr w:type="spellStart"/>
      <w:r w:rsidR="009F7386">
        <w:t>đến</w:t>
      </w:r>
      <w:proofErr w:type="spellEnd"/>
      <w:r w:rsidR="009F7386">
        <w:t xml:space="preserve"> </w:t>
      </w:r>
      <w:proofErr w:type="spellStart"/>
      <w:r w:rsidR="009F7386">
        <w:t>lợi</w:t>
      </w:r>
      <w:proofErr w:type="spellEnd"/>
      <w:r w:rsidR="009F7386">
        <w:t xml:space="preserve"> </w:t>
      </w:r>
      <w:proofErr w:type="spellStart"/>
      <w:r w:rsidR="009F7386">
        <w:t>ích</w:t>
      </w:r>
      <w:proofErr w:type="spellEnd"/>
      <w:r w:rsidR="009F7386">
        <w:t xml:space="preserve"> </w:t>
      </w:r>
      <w:proofErr w:type="spellStart"/>
      <w:r w:rsidR="009F7386">
        <w:t>Nhà</w:t>
      </w:r>
      <w:proofErr w:type="spellEnd"/>
      <w:r w:rsidR="009F7386">
        <w:t xml:space="preserve"> </w:t>
      </w:r>
      <w:proofErr w:type="spellStart"/>
      <w:r w:rsidR="009F7386">
        <w:t>nướ</w:t>
      </w:r>
      <w:r w:rsidR="009E16F4">
        <w:t>c</w:t>
      </w:r>
      <w:proofErr w:type="spellEnd"/>
      <w:r w:rsidR="009E16F4">
        <w:t xml:space="preserve">, </w:t>
      </w:r>
      <w:proofErr w:type="spellStart"/>
      <w:r w:rsidR="009E16F4">
        <w:t>quyền</w:t>
      </w:r>
      <w:proofErr w:type="spellEnd"/>
      <w:r w:rsidR="009E16F4">
        <w:t xml:space="preserve"> </w:t>
      </w:r>
      <w:proofErr w:type="spellStart"/>
      <w:r w:rsidR="009E16F4">
        <w:t>và</w:t>
      </w:r>
      <w:proofErr w:type="spellEnd"/>
      <w:r w:rsidR="009E16F4">
        <w:t xml:space="preserve"> </w:t>
      </w:r>
      <w:proofErr w:type="spellStart"/>
      <w:r w:rsidR="009E16F4">
        <w:t>lợi</w:t>
      </w:r>
      <w:proofErr w:type="spellEnd"/>
      <w:r w:rsidR="009E16F4">
        <w:t xml:space="preserve"> </w:t>
      </w:r>
      <w:proofErr w:type="spellStart"/>
      <w:r w:rsidR="009E16F4">
        <w:t>ích</w:t>
      </w:r>
      <w:proofErr w:type="spellEnd"/>
      <w:r w:rsidR="009E16F4">
        <w:t xml:space="preserve"> </w:t>
      </w:r>
      <w:proofErr w:type="spellStart"/>
      <w:r w:rsidR="009E16F4">
        <w:t>hợp</w:t>
      </w:r>
      <w:proofErr w:type="spellEnd"/>
      <w:r w:rsidR="009E16F4">
        <w:t xml:space="preserve"> </w:t>
      </w:r>
      <w:proofErr w:type="spellStart"/>
      <w:r w:rsidR="009E16F4">
        <w:t>pháp</w:t>
      </w:r>
      <w:proofErr w:type="spellEnd"/>
      <w:r w:rsidR="009E16F4">
        <w:t xml:space="preserve"> </w:t>
      </w:r>
      <w:proofErr w:type="spellStart"/>
      <w:r w:rsidR="009E16F4">
        <w:t>của</w:t>
      </w:r>
      <w:proofErr w:type="spellEnd"/>
      <w:r w:rsidR="009E16F4">
        <w:t xml:space="preserve"> </w:t>
      </w:r>
      <w:proofErr w:type="spellStart"/>
      <w:r w:rsidR="009E16F4">
        <w:t>công</w:t>
      </w:r>
      <w:proofErr w:type="spellEnd"/>
      <w:r w:rsidR="009E16F4">
        <w:t xml:space="preserve"> </w:t>
      </w:r>
      <w:proofErr w:type="spellStart"/>
      <w:r w:rsidR="009E16F4">
        <w:t>dân</w:t>
      </w:r>
      <w:proofErr w:type="spellEnd"/>
      <w:r w:rsidR="009E16F4">
        <w:t>.</w:t>
      </w:r>
    </w:p>
    <w:p w:rsidR="009E16F4" w:rsidRDefault="009E16F4" w:rsidP="00CC65FC">
      <w:pPr>
        <w:tabs>
          <w:tab w:val="left" w:pos="1335"/>
        </w:tabs>
      </w:pPr>
      <w:r w:rsidRPr="00F76FAD">
        <w:rPr>
          <w:b/>
        </w:rPr>
        <w:t xml:space="preserve">+ </w:t>
      </w:r>
      <w:proofErr w:type="spellStart"/>
      <w:r w:rsidRPr="00F76FAD">
        <w:rPr>
          <w:b/>
        </w:rPr>
        <w:t>Quyền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khiếu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nại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và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tố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cáo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 w:rsidR="008501A1">
        <w:t>được</w:t>
      </w:r>
      <w:proofErr w:type="spellEnd"/>
      <w:r w:rsidR="008501A1">
        <w:t xml:space="preserve"> </w:t>
      </w:r>
      <w:proofErr w:type="spellStart"/>
      <w:r w:rsidR="008501A1">
        <w:t>ghi</w:t>
      </w:r>
      <w:proofErr w:type="spellEnd"/>
      <w:r w:rsidR="008501A1">
        <w:t xml:space="preserve"> </w:t>
      </w:r>
      <w:proofErr w:type="spellStart"/>
      <w:r w:rsidR="008501A1">
        <w:t>nhận</w:t>
      </w:r>
      <w:proofErr w:type="spellEnd"/>
      <w:r w:rsidR="008501A1">
        <w:t xml:space="preserve"> </w:t>
      </w:r>
      <w:proofErr w:type="spellStart"/>
      <w:r w:rsidR="008501A1">
        <w:t>trong</w:t>
      </w:r>
      <w:proofErr w:type="spellEnd"/>
      <w:r w:rsidR="008501A1">
        <w:t xml:space="preserve"> </w:t>
      </w:r>
      <w:proofErr w:type="spellStart"/>
      <w:r w:rsidR="008501A1">
        <w:t>Hiến</w:t>
      </w:r>
      <w:proofErr w:type="spellEnd"/>
      <w:r w:rsidR="008501A1">
        <w:t xml:space="preserve"> </w:t>
      </w:r>
      <w:proofErr w:type="spellStart"/>
      <w:r w:rsidR="008501A1">
        <w:t>pháp</w:t>
      </w:r>
      <w:proofErr w:type="spellEnd"/>
      <w:r w:rsidR="008501A1">
        <w:t xml:space="preserve"> </w:t>
      </w:r>
      <w:proofErr w:type="spellStart"/>
      <w:r w:rsidR="008501A1">
        <w:t>và</w:t>
      </w:r>
      <w:proofErr w:type="spellEnd"/>
      <w:r w:rsidR="008501A1">
        <w:t xml:space="preserve"> </w:t>
      </w:r>
      <w:proofErr w:type="spellStart"/>
      <w:r w:rsidR="008501A1">
        <w:t>các</w:t>
      </w:r>
      <w:proofErr w:type="spellEnd"/>
      <w:r w:rsidR="008501A1">
        <w:t xml:space="preserve"> </w:t>
      </w:r>
      <w:proofErr w:type="spellStart"/>
      <w:r w:rsidR="008501A1">
        <w:t>văn</w:t>
      </w:r>
      <w:proofErr w:type="spellEnd"/>
      <w:r w:rsidR="008501A1">
        <w:t xml:space="preserve"> </w:t>
      </w:r>
      <w:proofErr w:type="spellStart"/>
      <w:r w:rsidR="008501A1">
        <w:t>bản</w:t>
      </w:r>
      <w:proofErr w:type="spellEnd"/>
      <w:r w:rsidR="008501A1">
        <w:t xml:space="preserve"> </w:t>
      </w:r>
      <w:proofErr w:type="spellStart"/>
      <w:r w:rsidR="008501A1">
        <w:t>pháp</w:t>
      </w:r>
      <w:proofErr w:type="spellEnd"/>
      <w:r w:rsidR="008501A1">
        <w:t xml:space="preserve"> </w:t>
      </w:r>
      <w:proofErr w:type="spellStart"/>
      <w:r w:rsidR="008501A1">
        <w:t>luật</w:t>
      </w:r>
      <w:proofErr w:type="spellEnd"/>
      <w:r w:rsidR="008501A1">
        <w:t>.</w:t>
      </w:r>
    </w:p>
    <w:p w:rsidR="008501A1" w:rsidRPr="00F76FAD" w:rsidRDefault="008501A1" w:rsidP="008501A1">
      <w:pPr>
        <w:pStyle w:val="ListParagraph"/>
        <w:numPr>
          <w:ilvl w:val="0"/>
          <w:numId w:val="6"/>
        </w:numPr>
        <w:tabs>
          <w:tab w:val="left" w:pos="1335"/>
        </w:tabs>
        <w:rPr>
          <w:b/>
        </w:rPr>
      </w:pPr>
      <w:proofErr w:type="spellStart"/>
      <w:r w:rsidRPr="00F76FAD">
        <w:rPr>
          <w:b/>
        </w:rPr>
        <w:t>Hình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thức</w:t>
      </w:r>
      <w:proofErr w:type="spellEnd"/>
    </w:p>
    <w:p w:rsidR="008501A1" w:rsidRDefault="00274115" w:rsidP="00274115">
      <w:pPr>
        <w:tabs>
          <w:tab w:val="left" w:pos="1335"/>
        </w:tabs>
      </w:pPr>
      <w:r w:rsidRPr="00F76FAD">
        <w:rPr>
          <w:b/>
        </w:rPr>
        <w:t xml:space="preserve">+  </w:t>
      </w:r>
      <w:proofErr w:type="spellStart"/>
      <w:r w:rsidR="008501A1" w:rsidRPr="00F76FAD">
        <w:rPr>
          <w:b/>
        </w:rPr>
        <w:t>Khiếu</w:t>
      </w:r>
      <w:proofErr w:type="spellEnd"/>
      <w:r w:rsidR="008501A1" w:rsidRPr="00F76FAD">
        <w:rPr>
          <w:b/>
        </w:rPr>
        <w:t xml:space="preserve"> </w:t>
      </w:r>
      <w:proofErr w:type="spellStart"/>
      <w:r w:rsidR="008501A1" w:rsidRPr="00F76FAD">
        <w:rPr>
          <w:b/>
        </w:rPr>
        <w:t>nại</w:t>
      </w:r>
      <w:proofErr w:type="spellEnd"/>
      <w:r w:rsidR="008501A1" w:rsidRPr="00F76FAD">
        <w:rPr>
          <w:b/>
        </w:rPr>
        <w:t>:</w:t>
      </w:r>
      <w:r w:rsidR="008501A1">
        <w:t xml:space="preserve"> </w:t>
      </w:r>
      <w:proofErr w:type="spellStart"/>
      <w:r w:rsidR="001B156D">
        <w:t>trực</w:t>
      </w:r>
      <w:proofErr w:type="spellEnd"/>
      <w:r w:rsidR="001B156D">
        <w:t xml:space="preserve"> </w:t>
      </w:r>
      <w:proofErr w:type="spellStart"/>
      <w:r w:rsidR="001B156D">
        <w:t>tiếp</w:t>
      </w:r>
      <w:proofErr w:type="spellEnd"/>
      <w:r w:rsidR="001B156D">
        <w:t xml:space="preserve"> </w:t>
      </w:r>
      <w:proofErr w:type="spellStart"/>
      <w:r w:rsidR="001B156D">
        <w:t>hoặc</w:t>
      </w:r>
      <w:proofErr w:type="spellEnd"/>
      <w:r w:rsidR="001B156D">
        <w:t xml:space="preserve"> </w:t>
      </w:r>
      <w:proofErr w:type="spellStart"/>
      <w:r w:rsidR="001B156D">
        <w:t>gữi</w:t>
      </w:r>
      <w:proofErr w:type="spellEnd"/>
      <w:r w:rsidR="001B156D">
        <w:t xml:space="preserve"> </w:t>
      </w:r>
      <w:proofErr w:type="spellStart"/>
      <w:r w:rsidR="001B156D">
        <w:t>đơn</w:t>
      </w:r>
      <w:proofErr w:type="spellEnd"/>
      <w:r w:rsidR="001B156D">
        <w:t xml:space="preserve"> </w:t>
      </w:r>
      <w:proofErr w:type="spellStart"/>
      <w:r w:rsidR="001B156D">
        <w:t>đến</w:t>
      </w:r>
      <w:proofErr w:type="spellEnd"/>
      <w:r w:rsidR="001B156D">
        <w:t xml:space="preserve"> </w:t>
      </w:r>
      <w:proofErr w:type="spellStart"/>
      <w:r w:rsidR="001B156D">
        <w:t>cơ</w:t>
      </w:r>
      <w:proofErr w:type="spellEnd"/>
      <w:r w:rsidR="001B156D">
        <w:t xml:space="preserve"> </w:t>
      </w:r>
      <w:proofErr w:type="spellStart"/>
      <w:r w:rsidR="001B156D">
        <w:t>quan</w:t>
      </w:r>
      <w:proofErr w:type="spellEnd"/>
      <w:r w:rsidR="001B156D">
        <w:t xml:space="preserve"> , </w:t>
      </w:r>
      <w:proofErr w:type="spellStart"/>
      <w:r w:rsidR="001B156D">
        <w:t>tổ</w:t>
      </w:r>
      <w:proofErr w:type="spellEnd"/>
      <w:r w:rsidR="001B156D">
        <w:t xml:space="preserve"> </w:t>
      </w:r>
      <w:proofErr w:type="spellStart"/>
      <w:r w:rsidR="001B156D">
        <w:t>chức</w:t>
      </w:r>
      <w:proofErr w:type="spellEnd"/>
      <w:r w:rsidR="001B156D">
        <w:t xml:space="preserve"> </w:t>
      </w:r>
      <w:proofErr w:type="spellStart"/>
      <w:r w:rsidR="001B156D">
        <w:t>có</w:t>
      </w:r>
      <w:proofErr w:type="spellEnd"/>
      <w:r w:rsidR="001B156D">
        <w:t xml:space="preserve"> </w:t>
      </w:r>
      <w:proofErr w:type="spellStart"/>
      <w:r w:rsidR="001B156D">
        <w:t>thẩm</w:t>
      </w:r>
      <w:proofErr w:type="spellEnd"/>
      <w:r w:rsidR="001B156D">
        <w:t xml:space="preserve"> </w:t>
      </w:r>
      <w:proofErr w:type="spellStart"/>
      <w:r w:rsidR="001B156D">
        <w:t>quyền</w:t>
      </w:r>
      <w:proofErr w:type="spellEnd"/>
    </w:p>
    <w:p w:rsidR="001B156D" w:rsidRDefault="00274115" w:rsidP="00274115">
      <w:pPr>
        <w:tabs>
          <w:tab w:val="left" w:pos="1335"/>
        </w:tabs>
      </w:pPr>
      <w:r w:rsidRPr="00F76FAD">
        <w:rPr>
          <w:b/>
        </w:rPr>
        <w:t xml:space="preserve"> + </w:t>
      </w:r>
      <w:proofErr w:type="spellStart"/>
      <w:r w:rsidR="001B156D" w:rsidRPr="00F76FAD">
        <w:rPr>
          <w:b/>
        </w:rPr>
        <w:t>Tố</w:t>
      </w:r>
      <w:proofErr w:type="spellEnd"/>
      <w:r w:rsidR="001B156D" w:rsidRPr="00F76FAD">
        <w:rPr>
          <w:b/>
        </w:rPr>
        <w:t xml:space="preserve"> </w:t>
      </w:r>
      <w:proofErr w:type="spellStart"/>
      <w:r w:rsidR="001B156D" w:rsidRPr="00F76FAD">
        <w:rPr>
          <w:b/>
        </w:rPr>
        <w:t>cáo</w:t>
      </w:r>
      <w:proofErr w:type="spellEnd"/>
      <w:r w:rsidR="001B156D" w:rsidRPr="00F76FAD">
        <w:rPr>
          <w:b/>
        </w:rPr>
        <w:t>:</w:t>
      </w:r>
      <w:r w:rsidR="001B156D" w:rsidRPr="001B156D">
        <w:t xml:space="preserve"> </w:t>
      </w:r>
      <w:r w:rsidR="001B156D">
        <w:t xml:space="preserve"> </w:t>
      </w:r>
      <w:proofErr w:type="spellStart"/>
      <w:r w:rsidR="001B156D">
        <w:t>trực</w:t>
      </w:r>
      <w:proofErr w:type="spellEnd"/>
      <w:r w:rsidR="001B156D">
        <w:t xml:space="preserve"> </w:t>
      </w:r>
      <w:proofErr w:type="spellStart"/>
      <w:r w:rsidR="001B156D">
        <w:t>tiếp</w:t>
      </w:r>
      <w:proofErr w:type="spellEnd"/>
      <w:r w:rsidR="001B156D">
        <w:t xml:space="preserve"> </w:t>
      </w:r>
      <w:proofErr w:type="spellStart"/>
      <w:r w:rsidR="001B156D">
        <w:t>hoặc</w:t>
      </w:r>
      <w:proofErr w:type="spellEnd"/>
      <w:r w:rsidR="001B156D">
        <w:t xml:space="preserve"> </w:t>
      </w:r>
      <w:proofErr w:type="spellStart"/>
      <w:r w:rsidR="001B156D">
        <w:t>gữi</w:t>
      </w:r>
      <w:proofErr w:type="spellEnd"/>
      <w:r w:rsidR="001B156D">
        <w:t xml:space="preserve"> </w:t>
      </w:r>
      <w:proofErr w:type="spellStart"/>
      <w:r w:rsidR="001B156D">
        <w:t>đơn</w:t>
      </w:r>
      <w:proofErr w:type="spellEnd"/>
      <w:r w:rsidR="001B156D">
        <w:t xml:space="preserve"> </w:t>
      </w:r>
      <w:proofErr w:type="spellStart"/>
      <w:r w:rsidR="001B156D">
        <w:t>đến</w:t>
      </w:r>
      <w:proofErr w:type="spellEnd"/>
      <w:r w:rsidR="001B156D">
        <w:t xml:space="preserve"> </w:t>
      </w:r>
      <w:proofErr w:type="spellStart"/>
      <w:r w:rsidR="001B156D">
        <w:t>cơ</w:t>
      </w:r>
      <w:proofErr w:type="spellEnd"/>
      <w:r w:rsidR="001B156D">
        <w:t xml:space="preserve"> </w:t>
      </w:r>
      <w:proofErr w:type="spellStart"/>
      <w:r w:rsidR="001B156D">
        <w:t>quan</w:t>
      </w:r>
      <w:proofErr w:type="spellEnd"/>
      <w:r w:rsidR="001B156D">
        <w:t xml:space="preserve"> , </w:t>
      </w:r>
      <w:proofErr w:type="spellStart"/>
      <w:r w:rsidR="001B156D">
        <w:t>tổ</w:t>
      </w:r>
      <w:proofErr w:type="spellEnd"/>
      <w:r w:rsidR="001B156D">
        <w:t xml:space="preserve"> </w:t>
      </w:r>
      <w:proofErr w:type="spellStart"/>
      <w:r w:rsidR="001B156D">
        <w:t>chức</w:t>
      </w:r>
      <w:proofErr w:type="spellEnd"/>
      <w:r w:rsidR="001B156D"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 w:rsidR="001B156D">
        <w:t>có</w:t>
      </w:r>
      <w:proofErr w:type="spellEnd"/>
      <w:r w:rsidR="001B156D">
        <w:t xml:space="preserve"> </w:t>
      </w:r>
      <w:proofErr w:type="spellStart"/>
      <w:r w:rsidR="001B156D">
        <w:t>thẩm</w:t>
      </w:r>
      <w:proofErr w:type="spellEnd"/>
      <w:r w:rsidR="001B156D">
        <w:t xml:space="preserve"> </w:t>
      </w:r>
      <w:proofErr w:type="spellStart"/>
      <w:r w:rsidR="001B156D">
        <w:t>quyền</w:t>
      </w:r>
      <w:proofErr w:type="spellEnd"/>
    </w:p>
    <w:p w:rsidR="001B156D" w:rsidRPr="00F76FAD" w:rsidRDefault="00976B19" w:rsidP="00976B19">
      <w:pPr>
        <w:pStyle w:val="ListParagraph"/>
        <w:numPr>
          <w:ilvl w:val="0"/>
          <w:numId w:val="6"/>
        </w:numPr>
        <w:tabs>
          <w:tab w:val="left" w:pos="1335"/>
        </w:tabs>
        <w:rPr>
          <w:b/>
        </w:rPr>
      </w:pPr>
      <w:proofErr w:type="spellStart"/>
      <w:r w:rsidRPr="00F76FAD">
        <w:rPr>
          <w:b/>
        </w:rPr>
        <w:t>Trách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nhiệm</w:t>
      </w:r>
      <w:proofErr w:type="spellEnd"/>
      <w:r w:rsidRPr="00F76FAD">
        <w:rPr>
          <w:b/>
        </w:rPr>
        <w:t>.</w:t>
      </w:r>
    </w:p>
    <w:p w:rsidR="00976B19" w:rsidRPr="00F76FAD" w:rsidRDefault="00976B19" w:rsidP="00976B19">
      <w:pPr>
        <w:pStyle w:val="ListParagraph"/>
        <w:numPr>
          <w:ilvl w:val="0"/>
          <w:numId w:val="3"/>
        </w:numPr>
        <w:tabs>
          <w:tab w:val="left" w:pos="1335"/>
        </w:tabs>
        <w:rPr>
          <w:b/>
        </w:rPr>
      </w:pPr>
      <w:proofErr w:type="spellStart"/>
      <w:r w:rsidRPr="00F76FAD">
        <w:rPr>
          <w:b/>
        </w:rPr>
        <w:t>Nhà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nước</w:t>
      </w:r>
      <w:proofErr w:type="spellEnd"/>
      <w:r w:rsidRPr="00F76FAD">
        <w:rPr>
          <w:b/>
        </w:rPr>
        <w:t>:</w:t>
      </w:r>
    </w:p>
    <w:p w:rsidR="00976B19" w:rsidRDefault="00B54AB0" w:rsidP="00976B19">
      <w:pPr>
        <w:pStyle w:val="ListParagraph"/>
        <w:tabs>
          <w:tab w:val="left" w:pos="1335"/>
        </w:tabs>
        <w:ind w:left="1800"/>
      </w:pPr>
      <w:r>
        <w:t xml:space="preserve">+ 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>;</w:t>
      </w:r>
    </w:p>
    <w:p w:rsidR="00B54AB0" w:rsidRDefault="00B54AB0" w:rsidP="00976B19">
      <w:pPr>
        <w:pStyle w:val="ListParagraph"/>
        <w:tabs>
          <w:tab w:val="left" w:pos="1335"/>
        </w:tabs>
        <w:ind w:left="1800"/>
      </w:pPr>
      <w:r>
        <w:t xml:space="preserve">+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:rsidR="00B54AB0" w:rsidRPr="00F76FAD" w:rsidRDefault="00DC3D72" w:rsidP="00B54AB0">
      <w:pPr>
        <w:pStyle w:val="ListParagraph"/>
        <w:numPr>
          <w:ilvl w:val="0"/>
          <w:numId w:val="3"/>
        </w:numPr>
        <w:tabs>
          <w:tab w:val="left" w:pos="1335"/>
        </w:tabs>
        <w:rPr>
          <w:b/>
        </w:rPr>
      </w:pPr>
      <w:proofErr w:type="spellStart"/>
      <w:r w:rsidRPr="00F76FAD">
        <w:rPr>
          <w:b/>
        </w:rPr>
        <w:t>Công</w:t>
      </w:r>
      <w:proofErr w:type="spellEnd"/>
      <w:r w:rsidRPr="00F76FAD">
        <w:rPr>
          <w:b/>
        </w:rPr>
        <w:t xml:space="preserve"> </w:t>
      </w:r>
      <w:proofErr w:type="spellStart"/>
      <w:r w:rsidRPr="00F76FAD">
        <w:rPr>
          <w:b/>
        </w:rPr>
        <w:t>dân</w:t>
      </w:r>
      <w:proofErr w:type="spellEnd"/>
      <w:r w:rsidRPr="00F76FAD">
        <w:rPr>
          <w:b/>
        </w:rPr>
        <w:t>:</w:t>
      </w:r>
    </w:p>
    <w:p w:rsidR="00DC3D72" w:rsidRDefault="00DC3D72" w:rsidP="00DC3D72">
      <w:pPr>
        <w:pStyle w:val="ListParagraph"/>
        <w:tabs>
          <w:tab w:val="left" w:pos="1335"/>
        </w:tabs>
        <w:ind w:left="1800"/>
      </w:pPr>
      <w:r>
        <w:t xml:space="preserve">+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;</w:t>
      </w:r>
    </w:p>
    <w:p w:rsidR="00DC3D72" w:rsidRDefault="00DC3D72" w:rsidP="00DC3D72">
      <w:pPr>
        <w:pStyle w:val="ListParagraph"/>
        <w:tabs>
          <w:tab w:val="left" w:pos="1335"/>
        </w:tabs>
        <w:ind w:left="1800"/>
      </w:pPr>
      <w:r>
        <w:t xml:space="preserve">+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vu </w:t>
      </w:r>
      <w:proofErr w:type="spellStart"/>
      <w:r>
        <w:t>khống</w:t>
      </w:r>
      <w:proofErr w:type="spellEnd"/>
      <w:r>
        <w:t xml:space="preserve">, vu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475B2E" w:rsidRPr="00F76FAD" w:rsidRDefault="00475B2E" w:rsidP="00475B2E">
      <w:pPr>
        <w:pStyle w:val="ListParagraph"/>
        <w:numPr>
          <w:ilvl w:val="0"/>
          <w:numId w:val="5"/>
        </w:numPr>
        <w:tabs>
          <w:tab w:val="left" w:pos="1335"/>
        </w:tabs>
        <w:rPr>
          <w:b/>
        </w:rPr>
      </w:pPr>
      <w:bookmarkStart w:id="0" w:name="_GoBack"/>
      <w:r w:rsidRPr="00F76FAD">
        <w:rPr>
          <w:b/>
        </w:rPr>
        <w:t>BÀI TẬP</w:t>
      </w:r>
    </w:p>
    <w:bookmarkEnd w:id="0"/>
    <w:p w:rsidR="00475B2E" w:rsidRDefault="008C49A6" w:rsidP="00475B2E">
      <w:pPr>
        <w:pStyle w:val="ListParagraph"/>
        <w:numPr>
          <w:ilvl w:val="0"/>
          <w:numId w:val="7"/>
        </w:numPr>
        <w:tabs>
          <w:tab w:val="left" w:pos="1335"/>
        </w:tabs>
      </w:pPr>
      <w:proofErr w:type="spellStart"/>
      <w:r>
        <w:t>Làm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ở SGK </w:t>
      </w:r>
      <w:proofErr w:type="spellStart"/>
      <w:r>
        <w:t>trang</w:t>
      </w:r>
      <w:proofErr w:type="spellEnd"/>
      <w:r>
        <w:t xml:space="preserve"> 52</w:t>
      </w:r>
    </w:p>
    <w:p w:rsidR="008C49A6" w:rsidRDefault="008C49A6" w:rsidP="00475B2E">
      <w:pPr>
        <w:pStyle w:val="ListParagraph"/>
        <w:numPr>
          <w:ilvl w:val="0"/>
          <w:numId w:val="7"/>
        </w:numPr>
        <w:tabs>
          <w:tab w:val="left" w:pos="1335"/>
        </w:tabs>
      </w:pPr>
      <w:r>
        <w:t xml:space="preserve">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>?</w:t>
      </w:r>
    </w:p>
    <w:sectPr w:rsidR="008C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C12"/>
    <w:multiLevelType w:val="hybridMultilevel"/>
    <w:tmpl w:val="7F349538"/>
    <w:lvl w:ilvl="0" w:tplc="D9983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0027E"/>
    <w:multiLevelType w:val="hybridMultilevel"/>
    <w:tmpl w:val="F91C5C3C"/>
    <w:lvl w:ilvl="0" w:tplc="33BC38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E41940"/>
    <w:multiLevelType w:val="hybridMultilevel"/>
    <w:tmpl w:val="BE0C59BA"/>
    <w:lvl w:ilvl="0" w:tplc="62C48092">
      <w:start w:val="1"/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9177D9"/>
    <w:multiLevelType w:val="hybridMultilevel"/>
    <w:tmpl w:val="FE48AF74"/>
    <w:lvl w:ilvl="0" w:tplc="A6966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225717"/>
    <w:multiLevelType w:val="hybridMultilevel"/>
    <w:tmpl w:val="F6B2A26C"/>
    <w:lvl w:ilvl="0" w:tplc="272C2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E42730"/>
    <w:multiLevelType w:val="hybridMultilevel"/>
    <w:tmpl w:val="98206C7A"/>
    <w:lvl w:ilvl="0" w:tplc="9154B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8D38DF"/>
    <w:multiLevelType w:val="hybridMultilevel"/>
    <w:tmpl w:val="E7A2EFC4"/>
    <w:lvl w:ilvl="0" w:tplc="DBEED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90"/>
    <w:rsid w:val="00080D41"/>
    <w:rsid w:val="0018699F"/>
    <w:rsid w:val="001B156D"/>
    <w:rsid w:val="00274115"/>
    <w:rsid w:val="002C79DA"/>
    <w:rsid w:val="00460190"/>
    <w:rsid w:val="00475B2E"/>
    <w:rsid w:val="00531117"/>
    <w:rsid w:val="00654DB2"/>
    <w:rsid w:val="0069323D"/>
    <w:rsid w:val="00730CB0"/>
    <w:rsid w:val="008501A1"/>
    <w:rsid w:val="0087706D"/>
    <w:rsid w:val="00887C2B"/>
    <w:rsid w:val="008A6480"/>
    <w:rsid w:val="008C49A6"/>
    <w:rsid w:val="00954F16"/>
    <w:rsid w:val="00976B19"/>
    <w:rsid w:val="009A13BE"/>
    <w:rsid w:val="009E16F4"/>
    <w:rsid w:val="009F7386"/>
    <w:rsid w:val="00A56686"/>
    <w:rsid w:val="00A90750"/>
    <w:rsid w:val="00B54AB0"/>
    <w:rsid w:val="00BF22CD"/>
    <w:rsid w:val="00CA2321"/>
    <w:rsid w:val="00CC65FC"/>
    <w:rsid w:val="00CF1413"/>
    <w:rsid w:val="00DC3D72"/>
    <w:rsid w:val="00E65B55"/>
    <w:rsid w:val="00E9271F"/>
    <w:rsid w:val="00F76FAD"/>
    <w:rsid w:val="00F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theme="minorBidi"/>
        <w:sz w:val="28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theme="minorBidi"/>
        <w:sz w:val="28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2020-03-14T00:39:00Z</dcterms:created>
  <dcterms:modified xsi:type="dcterms:W3CDTF">2020-03-14T01:39:00Z</dcterms:modified>
</cp:coreProperties>
</file>